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5E56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A3617F">
        <w:rPr>
          <w:rFonts w:ascii="CoHeadline-Regular" w:hAnsi="CoHeadline-Regular" w:cs="CoHeadline-Regular"/>
          <w:color w:val="008D3F"/>
          <w:spacing w:val="-2"/>
          <w:sz w:val="44"/>
          <w:szCs w:val="44"/>
        </w:rPr>
        <w:t>España y Marruecos</w:t>
      </w:r>
    </w:p>
    <w:p w14:paraId="1C8CE4F5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textAlignment w:val="center"/>
        <w:rPr>
          <w:rFonts w:ascii="Router-Book" w:hAnsi="Router-Book" w:cs="Router-Book"/>
          <w:color w:val="008D3F"/>
          <w:spacing w:val="3"/>
          <w:position w:val="2"/>
          <w:sz w:val="26"/>
          <w:szCs w:val="26"/>
        </w:rPr>
      </w:pPr>
      <w:r w:rsidRPr="00A3617F">
        <w:rPr>
          <w:rFonts w:ascii="Router-Book" w:hAnsi="Router-Book" w:cs="Router-Book"/>
          <w:color w:val="008D3F"/>
          <w:spacing w:val="3"/>
          <w:position w:val="2"/>
          <w:sz w:val="26"/>
          <w:szCs w:val="26"/>
        </w:rPr>
        <w:t>Lo mejor de España y Marruecos</w:t>
      </w:r>
    </w:p>
    <w:p w14:paraId="5979A164" w14:textId="77777777" w:rsidR="00A3617F" w:rsidRDefault="00A3617F" w:rsidP="00A3617F">
      <w:pPr>
        <w:pStyle w:val="codigocabecera"/>
        <w:spacing w:line="235" w:lineRule="auto"/>
        <w:jc w:val="left"/>
      </w:pPr>
      <w:r>
        <w:t>C-41220</w:t>
      </w:r>
    </w:p>
    <w:p w14:paraId="48887611" w14:textId="7A71EA91" w:rsidR="00957DB7" w:rsidRDefault="00A3617F" w:rsidP="00A3617F">
      <w:pPr>
        <w:pStyle w:val="Ningnestilodeprrafo"/>
        <w:spacing w:line="235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15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6DEBFFE7" w14:textId="77777777" w:rsidR="00A3617F" w:rsidRDefault="00957DB7" w:rsidP="00A3617F">
      <w:pPr>
        <w:pStyle w:val="nochescabecera"/>
        <w:spacing w:line="235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A3617F">
        <w:t>Madrid 3. Sevilla 2.  Costa del Sol 2. Tánger 1. Fez 2. Marrakech 2. Rabat 1. Granada 1.</w:t>
      </w:r>
    </w:p>
    <w:p w14:paraId="1899E14E" w14:textId="11C52A58" w:rsidR="00957DB7" w:rsidRDefault="00957DB7" w:rsidP="00A3617F">
      <w:pPr>
        <w:pStyle w:val="Ningnestilodeprrafo"/>
        <w:spacing w:line="235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5684A5D1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 xml:space="preserve">Día 1º (Martes) MADRID </w:t>
      </w:r>
    </w:p>
    <w:p w14:paraId="39DA19EB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Llegada al aeropuerto internacional de Madrid-Barajas. Recepción y traslado al hotel.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 Alojamiento.</w:t>
      </w:r>
    </w:p>
    <w:p w14:paraId="7F2121C9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351A1EEC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 xml:space="preserve">Día 2º (Miércoles) MADRID </w:t>
      </w:r>
    </w:p>
    <w:p w14:paraId="462103CC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 y desayuno.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Visita panorámica de la ciudad con amplio recorrido a través de las mas importantes avenidas, plazas y edificios. Resto del día libre para actividades personales.</w:t>
      </w:r>
    </w:p>
    <w:p w14:paraId="7B9B8E8F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19B901E8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3º (Jueves) MADRID-CACERES-SEVILLA (560 km)</w:t>
      </w:r>
    </w:p>
    <w:p w14:paraId="698AE1CB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y salida hacia Extremadura para llegar a Cáceres con tiempo libre para caminar por el casco antiguo y su barrio medieval, considerado Patrimonio de la Humanidad. Almuerzo libre. Posteriormente salida por la Autovía de la Plata hacia Andalucía para llegar a Sevilla.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</w:p>
    <w:p w14:paraId="100511A6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2D82CC2C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4º (Viernes) SEVILLA</w:t>
      </w:r>
    </w:p>
    <w:p w14:paraId="0DDF76AD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en restaurante. Por la noche, en opcional, podrá asistir a un espectáculo de baile flamenco.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Alojamiento.</w:t>
      </w:r>
    </w:p>
    <w:p w14:paraId="50D87149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1A7EDE54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9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9"/>
          <w:w w:val="90"/>
          <w:sz w:val="16"/>
          <w:szCs w:val="16"/>
        </w:rPr>
        <w:t>Día 5º (Sábado) SEVILLA-RONDA-COSTA DEL SOL (190 km)</w:t>
      </w:r>
    </w:p>
    <w:p w14:paraId="10240A12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Salida por la Ruta de los Pueblos Blancos hacia Ronda. Tiempo libre en esta bella población andaluza y continuación hacia la Costa del Sol.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51A307F0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76747340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9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9"/>
          <w:w w:val="90"/>
          <w:sz w:val="16"/>
          <w:szCs w:val="16"/>
        </w:rPr>
        <w:t>Día 6º (Domingo) COSTA DEL SOL-TÁNGER (Ferry) (230 km)</w:t>
      </w:r>
    </w:p>
    <w:p w14:paraId="6C76621F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Salida para embarcar rumbo a Tánger cruzando el Estrecho de Gibraltar. Llegada y tour panorámico para conocer los alrededores de Tánger, Grutas de Hércules (entrada no incluida), Cabo Espartel.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</w:t>
      </w:r>
    </w:p>
    <w:p w14:paraId="149F337A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3A869EAC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8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8"/>
          <w:w w:val="90"/>
          <w:sz w:val="16"/>
          <w:szCs w:val="16"/>
        </w:rPr>
        <w:t>Día 7º (Lunes) TÁNGER-VOLUBILIS-MEKNÉS-FEZ (350 km)</w:t>
      </w:r>
    </w:p>
    <w:p w14:paraId="5981EDAC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y salida a través del Medio Atlas, hacia Volubilis para visitar sus ruinas romanas, vía principal Decumanus Máximos, que se inicia en la puerta de Tánger y termina en el arco del Triunfo de Caracalla. Continuación a Meknés, una de las ciudades Imperiales que llegó a ser capital de Marruecos. Recorreremos la medina, plaza El-Hedim y la puerta de Bab Al Mansour. Por la tarde llegada a Fez.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</w:t>
      </w:r>
    </w:p>
    <w:p w14:paraId="6887BA5F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3A05B504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8º (Martes) FEZ</w:t>
      </w:r>
    </w:p>
    <w:p w14:paraId="07FE2084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Visita de la primera de las ciudades imperiales, capital intelectual y religiosa de Marruecos. Recorrido panorámico, palacio real y sus 7 puertas o Dar Al-Makhzen, medina de Fez El Bali, la más antigua y extensa de Marruecos, Patrimonio de la Humanidad, con 785 mezquitas, 2.000 plazas, calles y callejuelas. Desde Bab Boujloud hasta la plaza Es-Seffarine realizaremos un viaje a través de los siglos. Conoceremos las diferentes construcciones, gremios y una Medersa.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Tarde libre.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3B321510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0B5EC7A1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9º (Miércoles) FEZ-CASABLANCA-MARRAKECH (545 km)</w:t>
      </w:r>
    </w:p>
    <w:p w14:paraId="4E1D2389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A3617F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hacia Casablanca, capital económica del país. Tiempo libre para el almuerzo, pasear a lo largo de su famosa Corniche, o conocer la Gran Mezquita Hassan II (visita exterior). Llegada a Marrakech por la tarde. </w:t>
      </w:r>
      <w:r w:rsidRPr="00A361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alojamiento.</w:t>
      </w:r>
    </w:p>
    <w:p w14:paraId="4EE91383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5E9E7323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10º (Jueves) MARRAKECH</w:t>
      </w:r>
    </w:p>
    <w:p w14:paraId="7FB3EACA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Desayuno. 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Visita de Marrakech, otra de las ciudades imperiales. Comenzaremos desde la Mezquita Koutouia, símbolo de la ciudad, continuaremos con el suntuoso Palacio de la Bahia, barrio judío o Mellah a través de la plaza de la kissaría hasta la plaza Djmaa El Fna, museo viviente y patrimonio cultural de la Humanidad, donde narradores de cuentos, encantadores de serpientes, malabaristas, bailarines y más, constituyen una autentica corte de los milagros. Continuamos a través del zoco y sus callejuelas repletas de talleres, terrazas para conocer los gremios de artesanos, carpinteros, afiladores y una farmacia bereber.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Almuerzo. 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Tarde libre.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344348DC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144EF4F8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11º (Viernes) MARRAKECH-RABAT (320 km)</w:t>
      </w:r>
    </w:p>
    <w:p w14:paraId="341887CA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Salida hacia Rabat, capital administrativa del país y otra de las ciudades imperiales, residencia oficial de la familia real. Visitaremos la Tour Hassan, mezquita inacabada con más de 200 columnas y el Mausoleo de Mohamed V, construido en recuerdo del sultán que consiguió la independencia del país. Al final de la visita daremos un paseo por la Kasbah de Oudayas y su paseo marítimo a orillas del río Buregreg. Por la noche, panorámica nocturna de la ciudad y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en restaurante.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 </w:t>
      </w:r>
    </w:p>
    <w:p w14:paraId="2C1E24FA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1B7D676F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12º (Sábado) RABAT-TÁNGER-COSTA DEL SOL (Ferry) (480 km)</w:t>
      </w:r>
    </w:p>
    <w:p w14:paraId="34F5D448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</w:t>
      </w:r>
      <w:r w:rsidRPr="00A3617F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. Salida hacia Tánger para embarcar de regreso a España. Desembarque y traslado a la Costa del Sol. </w:t>
      </w:r>
      <w:r w:rsidRPr="00A3617F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Cena y alojamiento.</w:t>
      </w:r>
    </w:p>
    <w:p w14:paraId="55DDA885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3396D268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4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4"/>
          <w:w w:val="90"/>
          <w:sz w:val="16"/>
          <w:szCs w:val="16"/>
        </w:rPr>
        <w:t>Día 13º (Domingo) COSTA DEL SOL-GRANADA* (180 km)</w:t>
      </w:r>
    </w:p>
    <w:p w14:paraId="3C129C53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Salida bordeando la costa hacia Granada. Visita del impresionante conjunto monumental de La Alhambra y los jardines del Generalife.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Por la noche visita opcional a las cuevas del Sacromonte con espectáculo de zambra flamenca.</w:t>
      </w:r>
    </w:p>
    <w:p w14:paraId="3103ED00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7EA7F276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14º (Lunes) GRANADA-TOLEDO-MADRID (446 km)</w:t>
      </w:r>
    </w:p>
    <w:p w14:paraId="0C0D946D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y salida hacia la Imperial ciudad de Toledo, cuna de civilizaciones. 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Almuerzo.</w:t>
      </w:r>
      <w:r w:rsidRPr="00A3617F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Visita panorámica desde el Mirador del Valle y paseo a pie por el casco antiguo. Posteriormente continuación hacia Madrid.</w:t>
      </w: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Alojamiento.</w:t>
      </w:r>
    </w:p>
    <w:p w14:paraId="0003E14F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2FE740A8" w14:textId="77777777" w:rsidR="00A3617F" w:rsidRPr="00A3617F" w:rsidRDefault="00A3617F" w:rsidP="00A3617F">
      <w:pPr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15º (Martes) MADRID</w:t>
      </w:r>
    </w:p>
    <w:p w14:paraId="55A84645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A3617F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 y fin de los servicios.</w:t>
      </w:r>
    </w:p>
    <w:p w14:paraId="339CB98B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1E86DE04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A3617F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A3617F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A3617F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A3617F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A3617F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7001519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19362B2A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ind w:left="113" w:hanging="113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</w:pPr>
      <w:r w:rsidRPr="00A3617F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</w:p>
    <w:p w14:paraId="4E229DE2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A3617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A3617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No se permite más de una maleta por pasajero.</w:t>
      </w:r>
    </w:p>
    <w:p w14:paraId="210FC6B6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A3617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A3617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En Marruecos los pasajeros deberán pasar el control de aduanas con sus equipajes.</w:t>
      </w:r>
    </w:p>
    <w:p w14:paraId="75470543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A3617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A3617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Indispensable datos del pasaporte 72 horas antes de la salida.</w:t>
      </w:r>
    </w:p>
    <w:p w14:paraId="40A1D0AE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A3617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A3617F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El itinerario de Marruecos podrá ser modificado sin variar sustancialmente los servicios.</w:t>
      </w:r>
    </w:p>
    <w:p w14:paraId="362AD682" w14:textId="77777777" w:rsidR="00957DB7" w:rsidRDefault="00957DB7" w:rsidP="00A3617F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35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A3617F">
      <w:pPr>
        <w:autoSpaceDE w:val="0"/>
        <w:autoSpaceDN w:val="0"/>
        <w:adjustRightInd w:val="0"/>
        <w:spacing w:line="235" w:lineRule="auto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470786E1" w14:textId="77777777" w:rsidR="00D51AAC" w:rsidRDefault="00D51AAC" w:rsidP="00D51AAC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Martes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11/Marzo/2025 al 17/Marzo/2026)</w:t>
      </w:r>
    </w:p>
    <w:p w14:paraId="0E376E41" w14:textId="77777777" w:rsidR="00BD69F6" w:rsidRDefault="00BD69F6" w:rsidP="00A3617F">
      <w:pPr>
        <w:tabs>
          <w:tab w:val="left" w:pos="1389"/>
        </w:tabs>
        <w:suppressAutoHyphens/>
        <w:autoSpaceDE w:val="0"/>
        <w:autoSpaceDN w:val="0"/>
        <w:adjustRightInd w:val="0"/>
        <w:spacing w:after="28" w:line="235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4DDAEBF6" w:rsidR="004F37A6" w:rsidRPr="004F37A6" w:rsidRDefault="004F37A6" w:rsidP="00A3617F">
      <w:pPr>
        <w:tabs>
          <w:tab w:val="left" w:pos="1389"/>
        </w:tabs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103C7726" w14:textId="77777777" w:rsidR="00A3617F" w:rsidRDefault="00A3617F" w:rsidP="00A3617F">
      <w:pPr>
        <w:pStyle w:val="incluyeHoteles-Incluye"/>
        <w:spacing w:after="0" w:line="235" w:lineRule="auto"/>
      </w:pPr>
      <w:r>
        <w:t>•</w:t>
      </w:r>
      <w:r>
        <w:tab/>
        <w:t>Traslado: llegada Madrid.</w:t>
      </w:r>
    </w:p>
    <w:p w14:paraId="7AB3B269" w14:textId="77777777" w:rsidR="00A3617F" w:rsidRDefault="00A3617F" w:rsidP="00A3617F">
      <w:pPr>
        <w:pStyle w:val="incluyeHoteles-Incluye"/>
        <w:spacing w:after="0" w:line="235" w:lineRule="auto"/>
      </w:pPr>
      <w:r>
        <w:t>•</w:t>
      </w:r>
      <w:r>
        <w:tab/>
        <w:t>Autocar de lujo con WI-FI, gratuito.</w:t>
      </w:r>
    </w:p>
    <w:p w14:paraId="5AD05C88" w14:textId="77777777" w:rsidR="00A3617F" w:rsidRDefault="00A3617F" w:rsidP="00A3617F">
      <w:pPr>
        <w:pStyle w:val="incluyeHoteles-Incluye"/>
        <w:spacing w:after="0" w:line="235" w:lineRule="auto"/>
      </w:pPr>
      <w:r>
        <w:t>•</w:t>
      </w:r>
      <w:r>
        <w:tab/>
        <w:t>Guía acompañante.</w:t>
      </w:r>
    </w:p>
    <w:p w14:paraId="067AA6F3" w14:textId="77777777" w:rsidR="00A3617F" w:rsidRDefault="00A3617F" w:rsidP="00A3617F">
      <w:pPr>
        <w:pStyle w:val="incluyeHoteles-Incluye"/>
        <w:spacing w:after="0" w:line="235" w:lineRule="auto"/>
      </w:pPr>
      <w:r>
        <w:t>•</w:t>
      </w:r>
      <w:r>
        <w:tab/>
        <w:t xml:space="preserve">Visita con guía local en Madrid, Sevilla, Fez, Marrakech, Rabat, Granada y Toledo. </w:t>
      </w:r>
    </w:p>
    <w:p w14:paraId="2A636E14" w14:textId="77777777" w:rsidR="00A3617F" w:rsidRDefault="00A3617F" w:rsidP="00A3617F">
      <w:pPr>
        <w:pStyle w:val="incluyeHoteles-Incluye"/>
        <w:spacing w:after="0" w:line="235" w:lineRule="auto"/>
      </w:pPr>
      <w:r>
        <w:t>•</w:t>
      </w:r>
      <w:r>
        <w:tab/>
        <w:t>Desayuno buffet diario.</w:t>
      </w:r>
    </w:p>
    <w:p w14:paraId="4382B8C7" w14:textId="77777777" w:rsidR="00A3617F" w:rsidRDefault="00A3617F" w:rsidP="00A3617F">
      <w:pPr>
        <w:pStyle w:val="incluyeHoteles-Incluye"/>
        <w:spacing w:after="0" w:line="235" w:lineRule="auto"/>
      </w:pPr>
      <w:r>
        <w:t>•</w:t>
      </w:r>
      <w:r>
        <w:tab/>
        <w:t>4 almuerzos, 8 cenas.</w:t>
      </w:r>
    </w:p>
    <w:p w14:paraId="08F77706" w14:textId="77777777" w:rsidR="00A3617F" w:rsidRDefault="00A3617F" w:rsidP="00A3617F">
      <w:pPr>
        <w:pStyle w:val="incluyeHoteles-Incluye"/>
        <w:spacing w:after="0" w:line="235" w:lineRule="auto"/>
      </w:pPr>
      <w:r>
        <w:t>•</w:t>
      </w:r>
      <w:r>
        <w:tab/>
        <w:t>Seguro turístico.</w:t>
      </w:r>
    </w:p>
    <w:p w14:paraId="189DD4A8" w14:textId="77777777" w:rsidR="00A3617F" w:rsidRDefault="00A3617F" w:rsidP="00A3617F">
      <w:pPr>
        <w:pStyle w:val="incluyeHoteles-Incluye"/>
        <w:spacing w:after="0" w:line="235" w:lineRule="auto"/>
      </w:pPr>
      <w:r>
        <w:t>•</w:t>
      </w:r>
      <w:r>
        <w:tab/>
        <w:t>Pasaje fast-Ferry, ida/vuelta.</w:t>
      </w:r>
    </w:p>
    <w:p w14:paraId="415E1842" w14:textId="77777777" w:rsidR="0021700A" w:rsidRDefault="0021700A" w:rsidP="00A3617F">
      <w:pPr>
        <w:widowControl w:val="0"/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55D9D664" w14:textId="77777777" w:rsidR="00A3617F" w:rsidRPr="00A3617F" w:rsidRDefault="00A3617F" w:rsidP="00A3617F">
      <w:pPr>
        <w:tabs>
          <w:tab w:val="left" w:pos="1389"/>
        </w:tabs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A3617F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2098"/>
        <w:gridCol w:w="340"/>
      </w:tblGrid>
      <w:tr w:rsidR="00A3617F" w:rsidRPr="00A3617F" w14:paraId="6AD0644F" w14:textId="77777777" w:rsidTr="00836FCC">
        <w:trPr>
          <w:trHeight w:val="60"/>
          <w:tblHeader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A45B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A3617F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EB5B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A3617F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CFA06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A3617F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A3617F" w:rsidRPr="00A3617F" w14:paraId="2F3A58B2" w14:textId="77777777" w:rsidTr="00836FCC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7A52A60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657927E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E203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A3617F" w:rsidRPr="00A3617F" w14:paraId="67CF20C3" w14:textId="77777777" w:rsidTr="00836FCC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C6962B4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7C84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A7CC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617F" w:rsidRPr="00A3617F" w14:paraId="36D0056D" w14:textId="77777777" w:rsidTr="00836FCC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028C903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2859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90E9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617F" w:rsidRPr="00A3617F" w14:paraId="51A9D2C3" w14:textId="77777777" w:rsidTr="00836FCC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56CE4B6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0A36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8945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617F" w:rsidRPr="00A3617F" w14:paraId="7A5BD90B" w14:textId="77777777" w:rsidTr="00836FCC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B07739B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7EAE94F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5A09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617F" w:rsidRPr="00A3617F" w14:paraId="1327960B" w14:textId="77777777" w:rsidTr="00836FCC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0A269AB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1BC8389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0460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617F" w:rsidRPr="00A3617F" w14:paraId="1E8C959C" w14:textId="77777777" w:rsidTr="00836FCC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0B3DC31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Tánger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F13267B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Hilton City Center 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1F10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617F" w:rsidRPr="00A3617F" w14:paraId="16F5ACF1" w14:textId="77777777" w:rsidTr="00836FCC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25451A0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Fez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7CC1355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Les Merinides / </w:t>
            </w:r>
          </w:p>
          <w:p w14:paraId="7B0E8429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Zalagh Parc Palace 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0264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617F" w:rsidRPr="00A3617F" w14:paraId="433FACC7" w14:textId="77777777" w:rsidTr="00836FCC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9F861B4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Marrakech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8C93385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Palm Plaza 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5C31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617F" w:rsidRPr="00A3617F" w14:paraId="411DCE12" w14:textId="77777777" w:rsidTr="00836FCC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CD4141F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Rabat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F14F48D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Le Diwan / Farah Rabat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B8D7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A3617F" w:rsidRPr="00A3617F" w14:paraId="1867B601" w14:textId="77777777" w:rsidTr="00836FCC">
        <w:trPr>
          <w:trHeight w:val="60"/>
        </w:trPr>
        <w:tc>
          <w:tcPr>
            <w:tcW w:w="1219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F776AB2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09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345068F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51E5" w14:textId="77777777" w:rsidR="00A3617F" w:rsidRPr="00A3617F" w:rsidRDefault="00A3617F" w:rsidP="00A3617F">
            <w:pPr>
              <w:autoSpaceDE w:val="0"/>
              <w:autoSpaceDN w:val="0"/>
              <w:adjustRightInd w:val="0"/>
              <w:spacing w:line="235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A3617F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5E66476B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</w:pPr>
      <w:r w:rsidRPr="00A3617F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 xml:space="preserve">Notas: </w:t>
      </w:r>
    </w:p>
    <w:p w14:paraId="14CEC4DE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A3617F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-</w:t>
      </w:r>
      <w:r w:rsidRPr="00A3617F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ab/>
      </w:r>
      <w:r w:rsidRPr="00A3617F">
        <w:rPr>
          <w:rFonts w:ascii="Router-Book" w:hAnsi="Router-Book" w:cs="Router-Book"/>
          <w:color w:val="000000"/>
          <w:w w:val="80"/>
          <w:sz w:val="14"/>
          <w:szCs w:val="14"/>
        </w:rPr>
        <w:t>Las salidas del 4/Nov al 30/Dic, pernoctarán en el Hotel Sol Don Pablo (Torremolinos).</w:t>
      </w:r>
    </w:p>
    <w:p w14:paraId="5B6328D3" w14:textId="77777777" w:rsidR="00A3617F" w:rsidRPr="00A3617F" w:rsidRDefault="00A3617F" w:rsidP="00A3617F">
      <w:pPr>
        <w:autoSpaceDE w:val="0"/>
        <w:autoSpaceDN w:val="0"/>
        <w:adjustRightInd w:val="0"/>
        <w:spacing w:line="235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A3617F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A3617F">
        <w:rPr>
          <w:rFonts w:ascii="Router-Book" w:hAnsi="Router-Book" w:cs="Router-Book"/>
          <w:color w:val="000000"/>
          <w:w w:val="80"/>
          <w:sz w:val="14"/>
          <w:szCs w:val="14"/>
        </w:rPr>
        <w:tab/>
        <w:t>25/Diciembre, la cena será en restaurante</w:t>
      </w:r>
    </w:p>
    <w:p w14:paraId="727F4BAD" w14:textId="77777777" w:rsidR="00A3617F" w:rsidRDefault="00A3617F" w:rsidP="00A3617F">
      <w:pPr>
        <w:widowControl w:val="0"/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510"/>
        <w:gridCol w:w="227"/>
        <w:gridCol w:w="510"/>
        <w:gridCol w:w="227"/>
      </w:tblGrid>
      <w:tr w:rsidR="00836FCC" w:rsidRPr="00836FCC" w14:paraId="406CA63D" w14:textId="77777777">
        <w:trPr>
          <w:trHeight w:val="60"/>
        </w:trPr>
        <w:tc>
          <w:tcPr>
            <w:tcW w:w="2183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1FFD" w14:textId="77777777" w:rsidR="00836FCC" w:rsidRPr="00836FCC" w:rsidRDefault="00836FCC" w:rsidP="00836FCC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836FCC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836FCC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236A1" w14:textId="77777777" w:rsidR="00836FCC" w:rsidRPr="00836FCC" w:rsidRDefault="00836FCC" w:rsidP="00836FCC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36FCC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253692C9" w14:textId="77777777" w:rsidR="00836FCC" w:rsidRPr="00836FCC" w:rsidRDefault="00836FCC" w:rsidP="00836FCC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36FCC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C-41220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9E9C2" w14:textId="77777777" w:rsidR="00836FCC" w:rsidRPr="00836FCC" w:rsidRDefault="00836FCC" w:rsidP="00836FCC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36FCC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46798EEB" w14:textId="77777777" w:rsidR="00836FCC" w:rsidRPr="00836FCC" w:rsidRDefault="00836FCC" w:rsidP="00836FCC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36FCC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C-412201</w:t>
            </w:r>
          </w:p>
        </w:tc>
      </w:tr>
      <w:tr w:rsidR="00836FCC" w:rsidRPr="00836FCC" w14:paraId="654B7A82" w14:textId="77777777">
        <w:trPr>
          <w:trHeight w:hRule="exact" w:val="60"/>
        </w:trPr>
        <w:tc>
          <w:tcPr>
            <w:tcW w:w="2183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35F9" w14:textId="77777777" w:rsidR="00836FCC" w:rsidRPr="00836FCC" w:rsidRDefault="00836FCC" w:rsidP="00836FC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D53B1" w14:textId="77777777" w:rsidR="00836FCC" w:rsidRPr="00836FCC" w:rsidRDefault="00836FCC" w:rsidP="00836FC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9D05" w14:textId="77777777" w:rsidR="00836FCC" w:rsidRPr="00836FCC" w:rsidRDefault="00836FCC" w:rsidP="00836FC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9BFD" w14:textId="77777777" w:rsidR="00836FCC" w:rsidRPr="00836FCC" w:rsidRDefault="00836FCC" w:rsidP="00836FC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C410436" w14:textId="77777777" w:rsidR="00836FCC" w:rsidRPr="00836FCC" w:rsidRDefault="00836FCC" w:rsidP="00836FCC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836FCC" w:rsidRPr="00836FCC" w14:paraId="5E2EEC13" w14:textId="77777777">
        <w:trPr>
          <w:trHeight w:val="60"/>
        </w:trPr>
        <w:tc>
          <w:tcPr>
            <w:tcW w:w="2183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7C6D6" w14:textId="77777777" w:rsidR="00836FCC" w:rsidRPr="00836FCC" w:rsidRDefault="00836FCC" w:rsidP="00836FCC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36FC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3D204" w14:textId="71C40B8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07037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21CA7DC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9CE8" w14:textId="27CB6216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070371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5703F08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836FCC" w:rsidRPr="00836FCC" w14:paraId="22BC4439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36A65" w14:textId="77777777" w:rsidR="00836FCC" w:rsidRPr="00836FCC" w:rsidRDefault="00836FCC" w:rsidP="00836FC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836FCC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58832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536C865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2A9A0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1.135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E223E49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836FCC" w:rsidRPr="00836FCC" w14:paraId="3E2C0835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2000C" w14:textId="77777777" w:rsidR="00836FCC" w:rsidRPr="00836FCC" w:rsidRDefault="00836FCC" w:rsidP="00836FCC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836FCC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836FCC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8ED3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82BEC8D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EA407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A879354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836FCC" w:rsidRPr="00836FCC" w14:paraId="409DEDC3" w14:textId="77777777">
        <w:trPr>
          <w:trHeight w:val="60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3BB7C" w14:textId="77777777" w:rsidR="00836FCC" w:rsidRPr="00836FCC" w:rsidRDefault="00836FCC" w:rsidP="00836FC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836FCC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Supl. salidas Abril 8, 15 (S. Santa), </w:t>
            </w:r>
          </w:p>
          <w:p w14:paraId="537C62E8" w14:textId="77777777" w:rsidR="00836FCC" w:rsidRPr="00836FCC" w:rsidRDefault="00836FCC" w:rsidP="00836FC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836FCC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Abril 22 (Competición Deportiva),</w:t>
            </w:r>
          </w:p>
          <w:p w14:paraId="65EB3678" w14:textId="77777777" w:rsidR="00836FCC" w:rsidRPr="00836FCC" w:rsidRDefault="00836FCC" w:rsidP="00836FCC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836FCC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Abril 29, Mayo 6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91C8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40666A0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BA7C0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27F16E3" w14:textId="77777777" w:rsidR="00836FCC" w:rsidRPr="00836FCC" w:rsidRDefault="00836FCC" w:rsidP="00836FCC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36FC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5FB47CA4" w14:textId="77777777" w:rsidR="00836FCC" w:rsidRPr="00836FCC" w:rsidRDefault="00836FCC" w:rsidP="00836FCC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00" w:lineRule="atLeast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836FCC">
        <w:rPr>
          <w:rFonts w:ascii="Router-Medium" w:hAnsi="Router-Medium" w:cs="Router-Medium"/>
          <w:color w:val="000000"/>
          <w:w w:val="90"/>
          <w:sz w:val="14"/>
          <w:szCs w:val="14"/>
        </w:rPr>
        <w:t xml:space="preserve">Precios a partir de Abril según nuestra Programación 2026/27. </w:t>
      </w:r>
    </w:p>
    <w:p w14:paraId="2A1E785F" w14:textId="77777777" w:rsidR="00836FCC" w:rsidRPr="00836FCC" w:rsidRDefault="00836FCC" w:rsidP="00836FCC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85"/>
          <w:sz w:val="14"/>
          <w:szCs w:val="14"/>
        </w:rPr>
      </w:pPr>
      <w:r w:rsidRPr="00836FCC">
        <w:rPr>
          <w:rFonts w:ascii="Router-Book" w:hAnsi="Router-Book" w:cs="Router-Book"/>
          <w:color w:val="000000"/>
          <w:w w:val="85"/>
          <w:sz w:val="14"/>
          <w:szCs w:val="14"/>
        </w:rPr>
        <w:t>(1) con Puerta de Toledo o Praga. (2) con Emperador o Catalonia Gran Vía.</w:t>
      </w:r>
    </w:p>
    <w:p w14:paraId="4770ABB5" w14:textId="77777777" w:rsidR="00A3617F" w:rsidRPr="007D5E33" w:rsidRDefault="00A3617F" w:rsidP="00A3617F">
      <w:pPr>
        <w:widowControl w:val="0"/>
        <w:suppressAutoHyphens/>
        <w:autoSpaceDE w:val="0"/>
        <w:autoSpaceDN w:val="0"/>
        <w:adjustRightInd w:val="0"/>
        <w:spacing w:line="235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A3617F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70371"/>
    <w:rsid w:val="000B460F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714F92"/>
    <w:rsid w:val="00722D9B"/>
    <w:rsid w:val="00727C4F"/>
    <w:rsid w:val="007602E1"/>
    <w:rsid w:val="007D5E33"/>
    <w:rsid w:val="00836FCC"/>
    <w:rsid w:val="00857A2E"/>
    <w:rsid w:val="0089136C"/>
    <w:rsid w:val="008D101E"/>
    <w:rsid w:val="009467C5"/>
    <w:rsid w:val="00957DB7"/>
    <w:rsid w:val="00974CBF"/>
    <w:rsid w:val="009C7CAC"/>
    <w:rsid w:val="00A3617F"/>
    <w:rsid w:val="00A57D77"/>
    <w:rsid w:val="00AB39D3"/>
    <w:rsid w:val="00AC6703"/>
    <w:rsid w:val="00B05A44"/>
    <w:rsid w:val="00BA1696"/>
    <w:rsid w:val="00BD616D"/>
    <w:rsid w:val="00BD69F6"/>
    <w:rsid w:val="00CB6B4C"/>
    <w:rsid w:val="00CE10A0"/>
    <w:rsid w:val="00D110D7"/>
    <w:rsid w:val="00D51AAC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A3617F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A3617F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A3617F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notasimpleitinerario">
    <w:name w:val="nota simple (itinerario)"/>
    <w:basedOn w:val="notaguionitinerario"/>
    <w:uiPriority w:val="99"/>
    <w:rsid w:val="00A3617F"/>
    <w:pPr>
      <w:ind w:left="0" w:firstLine="0"/>
    </w:pPr>
    <w:rPr>
      <w:spacing w:val="0"/>
    </w:rPr>
  </w:style>
  <w:style w:type="character" w:customStyle="1" w:styleId="negritanota">
    <w:name w:val="negrita nota"/>
    <w:uiPriority w:val="99"/>
    <w:rsid w:val="00A3617F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A3617F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A3617F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A3617F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A3617F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A3617F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A3617F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A3617F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A3617F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A3617F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A3617F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836FCC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1112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2025-01-28T02:53:00Z</dcterms:modified>
</cp:coreProperties>
</file>